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C1" w:rsidRDefault="00F030B8">
      <w:r>
        <w:rPr>
          <w:rFonts w:hint="eastAsia"/>
        </w:rPr>
        <w:t>フィリピン</w:t>
      </w:r>
      <w:r w:rsidRPr="00F030B8">
        <w:rPr>
          <w:rFonts w:hint="eastAsia"/>
        </w:rPr>
        <w:t>Republic of the Philippines</w:t>
      </w:r>
      <w:r w:rsidRPr="00F030B8">
        <w:rPr>
          <w:rFonts w:hint="eastAsia"/>
        </w:rPr>
        <w:t>（英語）</w:t>
      </w:r>
    </w:p>
    <w:p w:rsidR="00EA68F7" w:rsidRDefault="00EA68F7" w:rsidP="00EA68F7">
      <w:pPr>
        <w:ind w:firstLineChars="100" w:firstLine="210"/>
        <w:rPr>
          <w:rFonts w:hint="eastAsia"/>
        </w:rPr>
      </w:pPr>
    </w:p>
    <w:p w:rsidR="00EA68F7" w:rsidRDefault="00EA68F7" w:rsidP="00EA68F7">
      <w:pPr>
        <w:ind w:firstLineChars="100" w:firstLine="210"/>
        <w:rPr>
          <w:rFonts w:hint="eastAsia"/>
        </w:rPr>
      </w:pPr>
    </w:p>
    <w:p w:rsidR="00EA68F7" w:rsidRDefault="00EA68F7" w:rsidP="00EA68F7">
      <w:pPr>
        <w:ind w:firstLineChars="100" w:firstLine="231"/>
        <w:rPr>
          <w:rFonts w:hint="eastAsia"/>
        </w:rPr>
      </w:pPr>
      <w:r>
        <w:rPr>
          <w:b/>
          <w:bCs/>
          <w:noProof/>
          <w:color w:val="0000FF"/>
          <w:sz w:val="23"/>
          <w:szCs w:val="23"/>
        </w:rPr>
        <w:drawing>
          <wp:inline distT="0" distB="0" distL="0" distR="0">
            <wp:extent cx="2058466" cy="936346"/>
            <wp:effectExtent l="19050" t="0" r="0" b="0"/>
            <wp:docPr id="1" name="図 1" descr="フィリピンの国旗">
              <a:hlinkClick xmlns:a="http://schemas.openxmlformats.org/drawingml/2006/main" r:id="rId7" tooltip="フィリピンの国旗"/>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フィリピンの国旗">
                      <a:hlinkClick r:id="rId7" tooltip="フィリピンの国旗"/>
                    </pic:cNvPr>
                    <pic:cNvPicPr>
                      <a:picLocks noChangeAspect="1" noChangeArrowheads="1"/>
                    </pic:cNvPicPr>
                  </pic:nvPicPr>
                  <pic:blipFill>
                    <a:blip r:embed="rId8" cstate="print"/>
                    <a:srcRect/>
                    <a:stretch>
                      <a:fillRect/>
                    </a:stretch>
                  </pic:blipFill>
                  <pic:spPr bwMode="auto">
                    <a:xfrm>
                      <a:off x="0" y="0"/>
                      <a:ext cx="2059249" cy="936702"/>
                    </a:xfrm>
                    <a:prstGeom prst="rect">
                      <a:avLst/>
                    </a:prstGeom>
                    <a:noFill/>
                    <a:ln w="9525">
                      <a:noFill/>
                      <a:miter lim="800000"/>
                      <a:headEnd/>
                      <a:tailEnd/>
                    </a:ln>
                  </pic:spPr>
                </pic:pic>
              </a:graphicData>
            </a:graphic>
          </wp:inline>
        </w:drawing>
      </w:r>
      <w:r>
        <w:rPr>
          <w:rFonts w:hint="eastAsia"/>
        </w:rPr>
        <w:t>(</w:t>
      </w:r>
      <w:r>
        <w:rPr>
          <w:rFonts w:hint="eastAsia"/>
        </w:rPr>
        <w:t>国旗</w:t>
      </w:r>
      <w:r>
        <w:rPr>
          <w:rFonts w:hint="eastAsia"/>
        </w:rPr>
        <w:t>)</w:t>
      </w:r>
      <w:r>
        <w:rPr>
          <w:rFonts w:hint="eastAsia"/>
        </w:rPr>
        <w:t xml:space="preserve">　　</w:t>
      </w:r>
      <w:r>
        <w:rPr>
          <w:b/>
          <w:bCs/>
          <w:noProof/>
          <w:color w:val="0000FF"/>
          <w:sz w:val="23"/>
          <w:szCs w:val="23"/>
        </w:rPr>
        <w:drawing>
          <wp:inline distT="0" distB="0" distL="0" distR="0">
            <wp:extent cx="1697126" cy="1053389"/>
            <wp:effectExtent l="19050" t="0" r="0" b="0"/>
            <wp:docPr id="4" name="図 4" descr="フィリピンの国章">
              <a:hlinkClick xmlns:a="http://schemas.openxmlformats.org/drawingml/2006/main" r:id="rId9" tooltip="フィリピンの国章"/>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フィリピンの国章">
                      <a:hlinkClick r:id="rId9" tooltip="フィリピンの国章"/>
                    </pic:cNvPr>
                    <pic:cNvPicPr>
                      <a:picLocks noChangeAspect="1" noChangeArrowheads="1"/>
                    </pic:cNvPicPr>
                  </pic:nvPicPr>
                  <pic:blipFill>
                    <a:blip r:embed="rId10" cstate="print"/>
                    <a:srcRect/>
                    <a:stretch>
                      <a:fillRect/>
                    </a:stretch>
                  </pic:blipFill>
                  <pic:spPr bwMode="auto">
                    <a:xfrm>
                      <a:off x="0" y="0"/>
                      <a:ext cx="1697249" cy="1053465"/>
                    </a:xfrm>
                    <a:prstGeom prst="rect">
                      <a:avLst/>
                    </a:prstGeom>
                    <a:noFill/>
                    <a:ln w="9525">
                      <a:noFill/>
                      <a:miter lim="800000"/>
                      <a:headEnd/>
                      <a:tailEnd/>
                    </a:ln>
                  </pic:spPr>
                </pic:pic>
              </a:graphicData>
            </a:graphic>
          </wp:inline>
        </w:drawing>
      </w:r>
      <w:r>
        <w:rPr>
          <w:rFonts w:hint="eastAsia"/>
        </w:rPr>
        <w:t>(</w:t>
      </w:r>
      <w:r>
        <w:rPr>
          <w:rFonts w:hint="eastAsia"/>
        </w:rPr>
        <w:t>国章</w:t>
      </w:r>
      <w:r>
        <w:rPr>
          <w:rFonts w:hint="eastAsia"/>
        </w:rPr>
        <w:t>)</w:t>
      </w:r>
    </w:p>
    <w:p w:rsidR="00EA68F7" w:rsidRDefault="00EA68F7" w:rsidP="00EA68F7">
      <w:pPr>
        <w:ind w:firstLineChars="100" w:firstLine="210"/>
        <w:rPr>
          <w:rFonts w:hint="eastAsia"/>
        </w:rPr>
      </w:pPr>
    </w:p>
    <w:p w:rsidR="00EA68F7" w:rsidRDefault="00EA68F7" w:rsidP="00EA68F7">
      <w:pPr>
        <w:ind w:firstLineChars="100" w:firstLine="210"/>
        <w:rPr>
          <w:rFonts w:hint="eastAsia"/>
        </w:rPr>
      </w:pPr>
      <w:r>
        <w:rPr>
          <w:rFonts w:hint="eastAsia"/>
        </w:rPr>
        <w:t>～基礎データ～</w:t>
      </w:r>
    </w:p>
    <w:p w:rsidR="00ED33AF" w:rsidRDefault="00ED33AF" w:rsidP="00ED33AF">
      <w:pPr>
        <w:ind w:firstLineChars="100" w:firstLine="210"/>
      </w:pPr>
      <w:r>
        <w:rPr>
          <w:rFonts w:hint="eastAsia"/>
        </w:rPr>
        <w:t>・公用語</w:t>
      </w:r>
      <w:r>
        <w:rPr>
          <w:rFonts w:hint="eastAsia"/>
        </w:rPr>
        <w:t xml:space="preserve"> </w:t>
      </w:r>
      <w:r>
        <w:rPr>
          <w:rFonts w:hint="eastAsia"/>
        </w:rPr>
        <w:t>フィリピノ語（国語）、英語</w:t>
      </w:r>
    </w:p>
    <w:p w:rsidR="00ED33AF" w:rsidRDefault="00ED33AF" w:rsidP="00ED33AF">
      <w:pPr>
        <w:ind w:firstLineChars="100" w:firstLine="210"/>
      </w:pPr>
      <w:r>
        <w:rPr>
          <w:rFonts w:hint="eastAsia"/>
        </w:rPr>
        <w:t>・首都</w:t>
      </w:r>
      <w:r>
        <w:rPr>
          <w:rFonts w:hint="eastAsia"/>
        </w:rPr>
        <w:t xml:space="preserve"> </w:t>
      </w:r>
      <w:r>
        <w:rPr>
          <w:rFonts w:hint="eastAsia"/>
        </w:rPr>
        <w:t>マニラ</w:t>
      </w:r>
      <w:r>
        <w:rPr>
          <w:rFonts w:hint="eastAsia"/>
        </w:rPr>
        <w:t xml:space="preserve"> </w:t>
      </w:r>
    </w:p>
    <w:p w:rsidR="00ED33AF" w:rsidRDefault="00ED33AF" w:rsidP="00ED33AF">
      <w:pPr>
        <w:ind w:firstLineChars="100" w:firstLine="210"/>
      </w:pPr>
      <w:r>
        <w:rPr>
          <w:rFonts w:hint="eastAsia"/>
        </w:rPr>
        <w:t>・最大の都市</w:t>
      </w:r>
      <w:r>
        <w:rPr>
          <w:rFonts w:hint="eastAsia"/>
        </w:rPr>
        <w:t xml:space="preserve"> </w:t>
      </w:r>
      <w:r>
        <w:rPr>
          <w:rFonts w:hint="eastAsia"/>
        </w:rPr>
        <w:t>ケソン</w:t>
      </w:r>
    </w:p>
    <w:p w:rsidR="00ED33AF" w:rsidRDefault="00ED33AF" w:rsidP="00ED33AF">
      <w:pPr>
        <w:ind w:firstLineChars="100" w:firstLine="210"/>
        <w:rPr>
          <w:rFonts w:hint="eastAsia"/>
        </w:rPr>
      </w:pPr>
      <w:r>
        <w:rPr>
          <w:rFonts w:hint="eastAsia"/>
        </w:rPr>
        <w:t>・面積</w:t>
      </w:r>
    </w:p>
    <w:p w:rsidR="00ED33AF" w:rsidRDefault="00ED33AF" w:rsidP="00ED33AF">
      <w:pPr>
        <w:ind w:firstLineChars="100" w:firstLine="210"/>
        <w:rPr>
          <w:rFonts w:hint="eastAsia"/>
        </w:rPr>
      </w:pPr>
      <w:r>
        <w:rPr>
          <w:rFonts w:hint="eastAsia"/>
        </w:rPr>
        <w:t>総計</w:t>
      </w:r>
      <w:r>
        <w:rPr>
          <w:rFonts w:hint="eastAsia"/>
        </w:rPr>
        <w:t xml:space="preserve"> 299,404km2</w:t>
      </w:r>
      <w:r>
        <w:rPr>
          <w:rFonts w:hint="eastAsia"/>
        </w:rPr>
        <w:t>（</w:t>
      </w:r>
      <w:r>
        <w:rPr>
          <w:rFonts w:hint="eastAsia"/>
        </w:rPr>
        <w:t>70</w:t>
      </w:r>
      <w:r>
        <w:rPr>
          <w:rFonts w:hint="eastAsia"/>
        </w:rPr>
        <w:t>位）</w:t>
      </w:r>
      <w:r>
        <w:rPr>
          <w:rFonts w:hint="eastAsia"/>
        </w:rPr>
        <w:t xml:space="preserve"> </w:t>
      </w:r>
    </w:p>
    <w:p w:rsidR="00ED33AF" w:rsidRDefault="00ED33AF" w:rsidP="00ED33AF">
      <w:pPr>
        <w:ind w:firstLineChars="100" w:firstLine="210"/>
      </w:pPr>
      <w:r>
        <w:rPr>
          <w:rFonts w:hint="eastAsia"/>
        </w:rPr>
        <w:t>水面積率</w:t>
      </w:r>
      <w:r>
        <w:rPr>
          <w:rFonts w:hint="eastAsia"/>
        </w:rPr>
        <w:t xml:space="preserve"> 0.61%</w:t>
      </w:r>
    </w:p>
    <w:p w:rsidR="00ED33AF" w:rsidRDefault="00ED33AF" w:rsidP="00ED33AF">
      <w:pPr>
        <w:ind w:firstLineChars="100" w:firstLine="210"/>
        <w:rPr>
          <w:rFonts w:hint="eastAsia"/>
        </w:rPr>
      </w:pPr>
      <w:r>
        <w:rPr>
          <w:rFonts w:hint="eastAsia"/>
        </w:rPr>
        <w:t>・人口</w:t>
      </w:r>
    </w:p>
    <w:p w:rsidR="00ED33AF" w:rsidRDefault="00ED33AF" w:rsidP="00ED33AF">
      <w:pPr>
        <w:ind w:firstLineChars="100" w:firstLine="210"/>
        <w:rPr>
          <w:rFonts w:hint="eastAsia"/>
        </w:rPr>
      </w:pPr>
      <w:r>
        <w:rPr>
          <w:rFonts w:hint="eastAsia"/>
        </w:rPr>
        <w:t>総計（</w:t>
      </w:r>
      <w:r>
        <w:rPr>
          <w:rFonts w:hint="eastAsia"/>
        </w:rPr>
        <w:t>2010</w:t>
      </w:r>
      <w:r>
        <w:rPr>
          <w:rFonts w:hint="eastAsia"/>
        </w:rPr>
        <w:t>年）</w:t>
      </w:r>
      <w:r>
        <w:rPr>
          <w:rFonts w:hint="eastAsia"/>
        </w:rPr>
        <w:t xml:space="preserve"> 94,013,200</w:t>
      </w:r>
      <w:r>
        <w:rPr>
          <w:rFonts w:hint="eastAsia"/>
        </w:rPr>
        <w:t>人（</w:t>
      </w:r>
      <w:r>
        <w:rPr>
          <w:rFonts w:hint="eastAsia"/>
        </w:rPr>
        <w:t>12</w:t>
      </w:r>
      <w:r>
        <w:rPr>
          <w:rFonts w:hint="eastAsia"/>
        </w:rPr>
        <w:t>位）</w:t>
      </w:r>
      <w:r>
        <w:rPr>
          <w:rFonts w:hint="eastAsia"/>
        </w:rPr>
        <w:t xml:space="preserve"> </w:t>
      </w:r>
    </w:p>
    <w:p w:rsidR="00ED33AF" w:rsidRDefault="00ED33AF" w:rsidP="00ED33AF">
      <w:pPr>
        <w:ind w:firstLineChars="100" w:firstLine="210"/>
      </w:pPr>
      <w:r>
        <w:rPr>
          <w:rFonts w:hint="eastAsia"/>
        </w:rPr>
        <w:t>人口密度</w:t>
      </w:r>
      <w:r>
        <w:rPr>
          <w:rFonts w:hint="eastAsia"/>
        </w:rPr>
        <w:t xml:space="preserve"> 306.6</w:t>
      </w:r>
      <w:r>
        <w:rPr>
          <w:rFonts w:hint="eastAsia"/>
        </w:rPr>
        <w:t>人</w:t>
      </w:r>
      <w:r>
        <w:rPr>
          <w:rFonts w:hint="eastAsia"/>
        </w:rPr>
        <w:t>/km2</w:t>
      </w:r>
    </w:p>
    <w:p w:rsidR="00ED33AF" w:rsidRDefault="00ED33AF" w:rsidP="00ED33AF">
      <w:pPr>
        <w:ind w:firstLineChars="100" w:firstLine="210"/>
        <w:rPr>
          <w:rFonts w:hint="eastAsia"/>
        </w:rPr>
      </w:pPr>
      <w:r>
        <w:rPr>
          <w:rFonts w:hint="eastAsia"/>
        </w:rPr>
        <w:t>・通貨　フィリピン・ペソ（</w:t>
      </w:r>
      <w:r>
        <w:rPr>
          <w:rFonts w:hint="eastAsia"/>
        </w:rPr>
        <w:t>PHP</w:t>
      </w:r>
      <w:r>
        <w:rPr>
          <w:rFonts w:hint="eastAsia"/>
        </w:rPr>
        <w:t>）</w:t>
      </w:r>
    </w:p>
    <w:p w:rsidR="002C03F2" w:rsidRDefault="002C03F2" w:rsidP="002C03F2">
      <w:pPr>
        <w:ind w:firstLineChars="100" w:firstLine="210"/>
        <w:rPr>
          <w:rFonts w:hint="eastAsia"/>
        </w:rPr>
      </w:pPr>
      <w:r>
        <w:rPr>
          <w:rFonts w:hint="eastAsia"/>
        </w:rPr>
        <w:t>・宗教　ローマカトリック信者が</w:t>
      </w:r>
      <w:r>
        <w:rPr>
          <w:rFonts w:hint="eastAsia"/>
        </w:rPr>
        <w:t>80</w:t>
      </w:r>
      <w:r>
        <w:rPr>
          <w:rFonts w:hint="eastAsia"/>
        </w:rPr>
        <w:t>％以上</w:t>
      </w:r>
    </w:p>
    <w:p w:rsidR="002C03F2" w:rsidRDefault="002C03F2" w:rsidP="002C03F2">
      <w:pPr>
        <w:ind w:firstLineChars="100" w:firstLine="210"/>
        <w:rPr>
          <w:rFonts w:hint="eastAsia"/>
        </w:rPr>
      </w:pPr>
    </w:p>
    <w:p w:rsidR="00ED33AF" w:rsidRPr="00ED33AF" w:rsidRDefault="00ED33AF" w:rsidP="00EA68F7">
      <w:pPr>
        <w:ind w:firstLineChars="100" w:firstLine="210"/>
        <w:rPr>
          <w:rFonts w:hint="eastAsia"/>
        </w:rPr>
      </w:pPr>
      <w:r>
        <w:rPr>
          <w:rFonts w:hint="eastAsia"/>
        </w:rPr>
        <w:t>～概要～</w:t>
      </w:r>
    </w:p>
    <w:p w:rsidR="00EA68F7" w:rsidRDefault="00EA68F7" w:rsidP="00EA68F7">
      <w:pPr>
        <w:ind w:firstLineChars="100" w:firstLine="210"/>
        <w:rPr>
          <w:rFonts w:hint="eastAsia"/>
        </w:rPr>
      </w:pPr>
      <w:r>
        <w:rPr>
          <w:rFonts w:hint="eastAsia"/>
        </w:rPr>
        <w:t>フィリピン</w:t>
      </w:r>
      <w:r w:rsidRPr="00EA68F7">
        <w:rPr>
          <w:rFonts w:hint="eastAsia"/>
        </w:rPr>
        <w:t>共和国（フィリピンきょうわこく）、通称フィリピンは、東南アジアに位置する共和制国家。島国であり、フィリピン海を挟んで日本、ルソン海峡を挟んで台湾、スールー海を挟んでマレーシア、セレベス海を挟んでインドネシア、南シナ海を挟んでベトナムと対する。フィリピンの東にはフィリピン海、西には南シナ海、南にはセレベス海が広がる。首都はマニラ。国名は</w:t>
      </w:r>
      <w:r w:rsidRPr="00EA68F7">
        <w:rPr>
          <w:rFonts w:hint="eastAsia"/>
        </w:rPr>
        <w:t>16</w:t>
      </w:r>
      <w:r w:rsidRPr="00EA68F7">
        <w:rPr>
          <w:rFonts w:hint="eastAsia"/>
        </w:rPr>
        <w:t>世紀のスペイン皇太子フェリペにちなんでいる。</w:t>
      </w:r>
    </w:p>
    <w:p w:rsidR="00ED33AF" w:rsidRDefault="00ED33AF">
      <w:pPr>
        <w:rPr>
          <w:rFonts w:hint="eastAsia"/>
        </w:rPr>
      </w:pPr>
    </w:p>
    <w:p w:rsidR="00797C90" w:rsidRPr="002C03F2" w:rsidRDefault="002C03F2" w:rsidP="00F030B8">
      <w:pPr>
        <w:rPr>
          <w:rFonts w:hint="eastAsia"/>
        </w:rPr>
      </w:pPr>
      <w:r>
        <w:rPr>
          <w:rFonts w:hint="eastAsia"/>
        </w:rPr>
        <w:t>～</w:t>
      </w:r>
      <w:r w:rsidRPr="002C03F2">
        <w:rPr>
          <w:rFonts w:hint="eastAsia"/>
          <w:color w:val="FF0000"/>
        </w:rPr>
        <w:t>タブー</w:t>
      </w:r>
      <w:r w:rsidRPr="002C03F2">
        <w:rPr>
          <w:rFonts w:hint="eastAsia"/>
        </w:rPr>
        <w:t>～</w:t>
      </w:r>
    </w:p>
    <w:p w:rsidR="002C03F2" w:rsidRDefault="002C03F2" w:rsidP="00F030B8">
      <w:pPr>
        <w:rPr>
          <w:rFonts w:hint="eastAsia"/>
        </w:rPr>
      </w:pPr>
      <w:r>
        <w:rPr>
          <w:rFonts w:hint="eastAsia"/>
        </w:rPr>
        <w:t>・</w:t>
      </w:r>
      <w:r w:rsidRPr="001507D1">
        <w:rPr>
          <w:rFonts w:hint="eastAsia"/>
          <w:color w:val="FF0000"/>
        </w:rPr>
        <w:t>歩きタバコ</w:t>
      </w:r>
      <w:r>
        <w:rPr>
          <w:rFonts w:hint="eastAsia"/>
        </w:rPr>
        <w:t>禁止</w:t>
      </w:r>
    </w:p>
    <w:p w:rsidR="002C03F2" w:rsidRDefault="002C03F2" w:rsidP="00F030B8">
      <w:pPr>
        <w:rPr>
          <w:rFonts w:hint="eastAsia"/>
        </w:rPr>
      </w:pPr>
      <w:r>
        <w:rPr>
          <w:rFonts w:hint="eastAsia"/>
        </w:rPr>
        <w:t>・トイレでは、使用した</w:t>
      </w:r>
      <w:r w:rsidRPr="001507D1">
        <w:rPr>
          <w:rFonts w:hint="eastAsia"/>
          <w:color w:val="FF0000"/>
        </w:rPr>
        <w:t>紙は便器に一緒に流してはいけない</w:t>
      </w:r>
    </w:p>
    <w:p w:rsidR="002C03F2" w:rsidRDefault="002C03F2" w:rsidP="00F030B8">
      <w:pPr>
        <w:rPr>
          <w:rFonts w:hint="eastAsia"/>
        </w:rPr>
      </w:pPr>
      <w:r>
        <w:rPr>
          <w:rFonts w:hint="eastAsia"/>
        </w:rPr>
        <w:t>・</w:t>
      </w:r>
      <w:r w:rsidRPr="001507D1">
        <w:rPr>
          <w:rFonts w:hint="eastAsia"/>
          <w:color w:val="FF0000"/>
        </w:rPr>
        <w:t>家族の悪口</w:t>
      </w:r>
      <w:r>
        <w:rPr>
          <w:rFonts w:hint="eastAsia"/>
        </w:rPr>
        <w:t>は厳禁</w:t>
      </w:r>
      <w:r w:rsidR="001507D1">
        <w:rPr>
          <w:rFonts w:hint="eastAsia"/>
        </w:rPr>
        <w:t>！</w:t>
      </w:r>
      <w:r w:rsidR="001507D1">
        <w:rPr>
          <w:rFonts w:hint="eastAsia"/>
        </w:rPr>
        <w:t>(</w:t>
      </w:r>
      <w:r w:rsidR="001507D1">
        <w:rPr>
          <w:rFonts w:hint="eastAsia"/>
        </w:rPr>
        <w:t>フィリピンは家族や身内をたいせつにするため</w:t>
      </w:r>
      <w:r w:rsidR="001507D1">
        <w:rPr>
          <w:rFonts w:hint="eastAsia"/>
        </w:rPr>
        <w:t>)</w:t>
      </w:r>
    </w:p>
    <w:p w:rsidR="001507D1" w:rsidRDefault="001507D1" w:rsidP="00F030B8">
      <w:pPr>
        <w:rPr>
          <w:rFonts w:hint="eastAsia"/>
        </w:rPr>
      </w:pPr>
      <w:r>
        <w:rPr>
          <w:rFonts w:hint="eastAsia"/>
        </w:rPr>
        <w:t>・</w:t>
      </w:r>
      <w:r w:rsidRPr="001507D1">
        <w:rPr>
          <w:rFonts w:hint="eastAsia"/>
          <w:color w:val="FF0000"/>
        </w:rPr>
        <w:t>頭をたたく</w:t>
      </w:r>
      <w:r>
        <w:rPr>
          <w:rFonts w:hint="eastAsia"/>
        </w:rPr>
        <w:t>こと</w:t>
      </w:r>
    </w:p>
    <w:p w:rsidR="00F030B8" w:rsidRDefault="00F030B8" w:rsidP="00F030B8">
      <w:r>
        <w:rPr>
          <w:rFonts w:hint="eastAsia"/>
        </w:rPr>
        <w:t>～農業～</w:t>
      </w:r>
      <w:r>
        <w:rPr>
          <w:rFonts w:hint="eastAsia"/>
        </w:rPr>
        <w:t xml:space="preserve"> </w:t>
      </w:r>
    </w:p>
    <w:p w:rsidR="00F030B8" w:rsidRDefault="00F030B8" w:rsidP="00F030B8">
      <w:pPr>
        <w:ind w:firstLineChars="100" w:firstLine="210"/>
      </w:pPr>
      <w:r>
        <w:rPr>
          <w:rFonts w:hint="eastAsia"/>
        </w:rPr>
        <w:t>フィリピンは他の東南アジア新興国と同様に基本的には農業国であり、全人口の約</w:t>
      </w:r>
      <w:r>
        <w:rPr>
          <w:rFonts w:hint="eastAsia"/>
        </w:rPr>
        <w:t>40</w:t>
      </w:r>
      <w:r>
        <w:rPr>
          <w:rFonts w:hint="eastAsia"/>
        </w:rPr>
        <w:t>パ</w:t>
      </w:r>
      <w:r>
        <w:rPr>
          <w:rFonts w:hint="eastAsia"/>
        </w:rPr>
        <w:lastRenderedPageBreak/>
        <w:t>ーセントが第一次産業に従事している。亜熱帯に属することから多種多様な作物を作ることが可能で、サトウキビやココナッツ、コプラ、マニラ麻、タバコ、バナナなどの生産が盛んである。</w:t>
      </w:r>
    </w:p>
    <w:p w:rsidR="000A175F" w:rsidRDefault="00F030B8" w:rsidP="000A175F">
      <w:pPr>
        <w:ind w:firstLineChars="100" w:firstLine="210"/>
        <w:rPr>
          <w:rFonts w:hint="eastAsia"/>
        </w:rPr>
      </w:pPr>
      <w:r>
        <w:rPr>
          <w:rFonts w:hint="eastAsia"/>
        </w:rPr>
        <w:t>主食用には米、トウモロコシを産し、特に米の生産が多く、毎年約</w:t>
      </w:r>
      <w:r>
        <w:rPr>
          <w:rFonts w:hint="eastAsia"/>
        </w:rPr>
        <w:t>1500</w:t>
      </w:r>
      <w:r>
        <w:rPr>
          <w:rFonts w:hint="eastAsia"/>
        </w:rPr>
        <w:t>万トンもの米を産出する世界第</w:t>
      </w:r>
      <w:r>
        <w:rPr>
          <w:rFonts w:hint="eastAsia"/>
        </w:rPr>
        <w:t>8</w:t>
      </w:r>
      <w:r>
        <w:rPr>
          <w:rFonts w:hint="eastAsia"/>
        </w:rPr>
        <w:t>位の米生産国であるが、その自給率は低く、大量の米を輸入している。特に米に至っては世界最大の米輸入国であり、アジア有数の農業国でありながら、大量の食糧を輸入するというジレン</w:t>
      </w:r>
      <w:r w:rsidR="00EA68F7">
        <w:rPr>
          <w:rFonts w:hint="eastAsia"/>
        </w:rPr>
        <w:t>マ状態に陥っている。そのことが、フィリピンの社会問題となっている。</w:t>
      </w:r>
    </w:p>
    <w:p w:rsidR="00F030B8" w:rsidRDefault="00F030B8" w:rsidP="000A175F">
      <w:pPr>
        <w:ind w:firstLineChars="100" w:firstLine="210"/>
      </w:pPr>
      <w:r>
        <w:rPr>
          <w:rFonts w:hint="eastAsia"/>
        </w:rPr>
        <w:t>漁業は全国で幅広く行われるが、自給用の小規模なものが多い。豊富な森林を有しているため、林業は盛んであり、マホガニー、ラワン材なども重要な輸出品の一つである。</w:t>
      </w:r>
    </w:p>
    <w:p w:rsidR="00EA68F7" w:rsidRDefault="00EA68F7" w:rsidP="000A175F">
      <w:pPr>
        <w:rPr>
          <w:rFonts w:hint="eastAsia"/>
        </w:rPr>
      </w:pPr>
    </w:p>
    <w:p w:rsidR="00F030B8" w:rsidRDefault="00F030B8" w:rsidP="00EA68F7">
      <w:pPr>
        <w:ind w:firstLineChars="100" w:firstLine="210"/>
      </w:pPr>
      <w:r>
        <w:rPr>
          <w:rFonts w:hint="eastAsia"/>
        </w:rPr>
        <w:t>～観光～</w:t>
      </w:r>
    </w:p>
    <w:p w:rsidR="00F030B8" w:rsidRDefault="00F030B8">
      <w:r w:rsidRPr="00F030B8">
        <w:rPr>
          <w:rFonts w:hint="eastAsia"/>
        </w:rPr>
        <w:t>セブ島やボラカイ島などリゾートを中心とした観光業が重要な産業となっており、より観光客や工業投資を誘致するため、観光地の州政府はインフラ整備に余念がない。またカジノも多くの観光客を惹き付ける魅力の一つなっている。特にセブ島は韓国人が英語留学で訪れる定番の場所となっている。</w:t>
      </w:r>
    </w:p>
    <w:p w:rsidR="0080750E" w:rsidRDefault="0080750E">
      <w:pPr>
        <w:rPr>
          <w:rFonts w:hint="eastAsia"/>
        </w:rPr>
      </w:pPr>
    </w:p>
    <w:p w:rsidR="0080750E" w:rsidRDefault="0080750E">
      <w:pPr>
        <w:rPr>
          <w:rFonts w:hint="eastAsia"/>
        </w:rPr>
      </w:pPr>
    </w:p>
    <w:p w:rsidR="00F030B8" w:rsidRDefault="0080750E">
      <w:pPr>
        <w:rPr>
          <w:rFonts w:hint="eastAsia"/>
        </w:rPr>
      </w:pPr>
      <w:r>
        <w:rPr>
          <w:rFonts w:hint="eastAsia"/>
        </w:rPr>
        <w:t>～スポーツ～</w:t>
      </w:r>
    </w:p>
    <w:p w:rsidR="0080750E" w:rsidRDefault="0080750E" w:rsidP="0080750E">
      <w:r>
        <w:rPr>
          <w:rFonts w:hint="eastAsia"/>
        </w:rPr>
        <w:t>フィリピン武術（エスクリマまたはカリと呼ばれる）がフィリピンの国技である。バスケットボール、ボクシング、ビリヤード、バドミントンなどが人気を集めている。</w:t>
      </w:r>
    </w:p>
    <w:p w:rsidR="0080750E" w:rsidRDefault="0080750E" w:rsidP="00ED33AF">
      <w:pPr>
        <w:ind w:firstLineChars="100" w:firstLine="210"/>
      </w:pPr>
      <w:r>
        <w:rPr>
          <w:rFonts w:hint="eastAsia"/>
        </w:rPr>
        <w:t>特にバスケットボールはアジアで初めてのプロリーグであり</w:t>
      </w:r>
      <w:r>
        <w:rPr>
          <w:rFonts w:hint="eastAsia"/>
        </w:rPr>
        <w:t>NBA</w:t>
      </w:r>
      <w:r>
        <w:rPr>
          <w:rFonts w:hint="eastAsia"/>
        </w:rPr>
        <w:t>に次ぐ歴史を持つフィリピンプロバスケットボールリーグ（</w:t>
      </w:r>
      <w:r>
        <w:rPr>
          <w:rFonts w:hint="eastAsia"/>
        </w:rPr>
        <w:t>PBA</w:t>
      </w:r>
      <w:r>
        <w:rPr>
          <w:rFonts w:hint="eastAsia"/>
        </w:rPr>
        <w:t>）を立ち上げ、国民的人気を誇る。また、世界選手権でのフィリピン代表は</w:t>
      </w:r>
      <w:r>
        <w:rPr>
          <w:rFonts w:hint="eastAsia"/>
        </w:rPr>
        <w:t>1954</w:t>
      </w:r>
      <w:r>
        <w:rPr>
          <w:rFonts w:hint="eastAsia"/>
        </w:rPr>
        <w:t>年にアジア最高位の</w:t>
      </w:r>
      <w:r>
        <w:rPr>
          <w:rFonts w:hint="eastAsia"/>
        </w:rPr>
        <w:t>3</w:t>
      </w:r>
      <w:r>
        <w:rPr>
          <w:rFonts w:hint="eastAsia"/>
        </w:rPr>
        <w:t>位の記録がある。</w:t>
      </w:r>
    </w:p>
    <w:p w:rsidR="0080750E" w:rsidRDefault="0080750E" w:rsidP="0080750E">
      <w:pPr>
        <w:ind w:firstLineChars="100" w:firstLine="210"/>
      </w:pPr>
      <w:r>
        <w:rPr>
          <w:rFonts w:hint="eastAsia"/>
        </w:rPr>
        <w:t>ボクシングやビリヤードは世界チャンピオンを多く輩出している。「アジアの怪物」と呼ばれているボクサーマニー・パッキャオや、ビリヤードのエフレン・レイズなどはその世界では伝説的である。パッキャオの世界的活躍は彼を祖国の英雄へと押し上げ、後に続くフィリピン人ボクサーの米国での成功や世界的評価の急上昇という好循環を齎している。</w:t>
      </w:r>
    </w:p>
    <w:p w:rsidR="0080750E" w:rsidRDefault="0080750E" w:rsidP="0080750E">
      <w:pPr>
        <w:ind w:firstLineChars="100" w:firstLine="210"/>
      </w:pPr>
      <w:r>
        <w:rPr>
          <w:rFonts w:hint="eastAsia"/>
        </w:rPr>
        <w:t>その他、チアリーディング、バドミントン、バレーボール、ソフトボール、ゴルフ、テニスなども人気がある。空手、テコンドーなども行われており、ボクシングを含めて格闘技が盛んである。気候的理由から、屋外スポーツはあまり人気がない。</w:t>
      </w:r>
    </w:p>
    <w:p w:rsidR="0080750E" w:rsidRDefault="0080750E">
      <w:pPr>
        <w:rPr>
          <w:rFonts w:hint="eastAsia"/>
        </w:rPr>
      </w:pPr>
    </w:p>
    <w:p w:rsidR="0080750E" w:rsidRDefault="0080750E">
      <w:pPr>
        <w:rPr>
          <w:rFonts w:hint="eastAsia"/>
        </w:rPr>
      </w:pPr>
    </w:p>
    <w:p w:rsidR="00F030B8" w:rsidRDefault="00F030B8">
      <w:r>
        <w:rPr>
          <w:rFonts w:hint="eastAsia"/>
        </w:rPr>
        <w:t>～有名人～</w:t>
      </w:r>
    </w:p>
    <w:p w:rsidR="00F030B8" w:rsidRPr="000A175F" w:rsidRDefault="000A175F">
      <w:r>
        <w:rPr>
          <w:noProof/>
          <w:color w:val="0000FF"/>
          <w:szCs w:val="21"/>
        </w:rPr>
        <w:lastRenderedPageBreak/>
        <w:drawing>
          <wp:inline distT="0" distB="0" distL="0" distR="0">
            <wp:extent cx="1901825" cy="2545715"/>
            <wp:effectExtent l="19050" t="0" r="3175" b="0"/>
            <wp:docPr id="16" name="図 16" descr="Manny Pacquiao in Silima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nny Pacquiao in Siliman.jpg">
                      <a:hlinkClick r:id="rId11"/>
                    </pic:cNvPr>
                    <pic:cNvPicPr>
                      <a:picLocks noChangeAspect="1" noChangeArrowheads="1"/>
                    </pic:cNvPicPr>
                  </pic:nvPicPr>
                  <pic:blipFill>
                    <a:blip r:embed="rId12" cstate="print"/>
                    <a:srcRect/>
                    <a:stretch>
                      <a:fillRect/>
                    </a:stretch>
                  </pic:blipFill>
                  <pic:spPr bwMode="auto">
                    <a:xfrm>
                      <a:off x="0" y="0"/>
                      <a:ext cx="1901825" cy="2545715"/>
                    </a:xfrm>
                    <a:prstGeom prst="rect">
                      <a:avLst/>
                    </a:prstGeom>
                    <a:noFill/>
                    <a:ln w="9525">
                      <a:noFill/>
                      <a:miter lim="800000"/>
                      <a:headEnd/>
                      <a:tailEnd/>
                    </a:ln>
                  </pic:spPr>
                </pic:pic>
              </a:graphicData>
            </a:graphic>
          </wp:inline>
        </w:drawing>
      </w:r>
      <w:r w:rsidRPr="000A175F">
        <w:rPr>
          <w:rFonts w:hint="eastAsia"/>
        </w:rPr>
        <w:t>・マニー・パッキャオ</w:t>
      </w:r>
    </w:p>
    <w:p w:rsidR="00F030B8" w:rsidRDefault="00F030B8">
      <w:r w:rsidRPr="00F030B8">
        <w:rPr>
          <w:rFonts w:hint="eastAsia"/>
        </w:rPr>
        <w:t>マニー・パッキャオ（</w:t>
      </w:r>
      <w:r w:rsidRPr="00F030B8">
        <w:rPr>
          <w:rFonts w:hint="eastAsia"/>
        </w:rPr>
        <w:t xml:space="preserve">Manny </w:t>
      </w:r>
      <w:proofErr w:type="spellStart"/>
      <w:r w:rsidRPr="00F030B8">
        <w:rPr>
          <w:rFonts w:hint="eastAsia"/>
        </w:rPr>
        <w:t>Pacquiao</w:t>
      </w:r>
      <w:proofErr w:type="spellEnd"/>
      <w:r w:rsidRPr="00F030B8">
        <w:rPr>
          <w:rFonts w:hint="eastAsia"/>
        </w:rPr>
        <w:t>、</w:t>
      </w:r>
      <w:r w:rsidRPr="00F030B8">
        <w:rPr>
          <w:rFonts w:hint="eastAsia"/>
        </w:rPr>
        <w:t>1978</w:t>
      </w:r>
      <w:r w:rsidRPr="00F030B8">
        <w:rPr>
          <w:rFonts w:hint="eastAsia"/>
        </w:rPr>
        <w:t>年</w:t>
      </w:r>
      <w:r w:rsidRPr="00F030B8">
        <w:rPr>
          <w:rFonts w:hint="eastAsia"/>
        </w:rPr>
        <w:t>12</w:t>
      </w:r>
      <w:r w:rsidRPr="00F030B8">
        <w:rPr>
          <w:rFonts w:hint="eastAsia"/>
        </w:rPr>
        <w:t>月</w:t>
      </w:r>
      <w:r w:rsidRPr="00F030B8">
        <w:rPr>
          <w:rFonts w:hint="eastAsia"/>
        </w:rPr>
        <w:t>17</w:t>
      </w:r>
      <w:r w:rsidRPr="00F030B8">
        <w:rPr>
          <w:rFonts w:hint="eastAsia"/>
        </w:rPr>
        <w:t>日</w:t>
      </w:r>
      <w:r w:rsidRPr="00F030B8">
        <w:rPr>
          <w:rFonts w:hint="eastAsia"/>
        </w:rPr>
        <w:t xml:space="preserve"> - </w:t>
      </w:r>
      <w:r w:rsidRPr="00F030B8">
        <w:rPr>
          <w:rFonts w:hint="eastAsia"/>
        </w:rPr>
        <w:t>）は、フィリピンのプロボクサー、政治家。男性。本名エマヌエル・ダピドゥラン・パッキャオ</w:t>
      </w:r>
      <w:r w:rsidRPr="00F030B8">
        <w:rPr>
          <w:rFonts w:hint="eastAsia"/>
        </w:rPr>
        <w:t xml:space="preserve"> (Emmanuel </w:t>
      </w:r>
      <w:proofErr w:type="spellStart"/>
      <w:r w:rsidRPr="00F030B8">
        <w:rPr>
          <w:rFonts w:hint="eastAsia"/>
        </w:rPr>
        <w:t>Dapidran</w:t>
      </w:r>
      <w:proofErr w:type="spellEnd"/>
      <w:r w:rsidRPr="00F030B8">
        <w:rPr>
          <w:rFonts w:hint="eastAsia"/>
        </w:rPr>
        <w:t xml:space="preserve"> </w:t>
      </w:r>
      <w:proofErr w:type="spellStart"/>
      <w:r w:rsidRPr="00F030B8">
        <w:rPr>
          <w:rFonts w:hint="eastAsia"/>
        </w:rPr>
        <w:t>Pacquiao</w:t>
      </w:r>
      <w:proofErr w:type="spellEnd"/>
      <w:r w:rsidRPr="00F030B8">
        <w:rPr>
          <w:rFonts w:hint="eastAsia"/>
        </w:rPr>
        <w:t>)</w:t>
      </w:r>
      <w:r w:rsidRPr="00F030B8">
        <w:rPr>
          <w:rFonts w:hint="eastAsia"/>
        </w:rPr>
        <w:t>母国フィリピンでは絶対的な英雄であり、貧しく治安も悪い祖国を改善するために昔から政界を視野に入れた活動を積極的に行っており、</w:t>
      </w:r>
      <w:r w:rsidRPr="00F030B8">
        <w:rPr>
          <w:rFonts w:hint="eastAsia"/>
        </w:rPr>
        <w:t>2</w:t>
      </w:r>
      <w:r w:rsidRPr="00F030B8">
        <w:rPr>
          <w:rFonts w:hint="eastAsia"/>
        </w:rPr>
        <w:t>度目の出馬となった</w:t>
      </w:r>
      <w:r w:rsidRPr="00F030B8">
        <w:rPr>
          <w:rFonts w:hint="eastAsia"/>
        </w:rPr>
        <w:t>2010</w:t>
      </w:r>
      <w:r w:rsidRPr="00F030B8">
        <w:rPr>
          <w:rFonts w:hint="eastAsia"/>
        </w:rPr>
        <w:t>年の下院選挙では有力候補を抑えて当選し、プロボクサーと国会議員の二束の草鞋を履きながら活躍している。</w:t>
      </w:r>
    </w:p>
    <w:p w:rsidR="001D699F" w:rsidRDefault="001D699F" w:rsidP="001D699F">
      <w:pPr>
        <w:rPr>
          <w:rFonts w:hint="eastAsia"/>
        </w:rPr>
      </w:pPr>
    </w:p>
    <w:p w:rsidR="000A175F" w:rsidRDefault="000A175F" w:rsidP="001D699F">
      <w:pPr>
        <w:rPr>
          <w:rFonts w:hint="eastAsia"/>
        </w:rPr>
      </w:pPr>
    </w:p>
    <w:p w:rsidR="000A175F" w:rsidRDefault="000A175F" w:rsidP="001D699F">
      <w:r>
        <w:rPr>
          <w:rFonts w:hint="eastAsia"/>
        </w:rPr>
        <w:t>～フィリピン料理～</w:t>
      </w:r>
    </w:p>
    <w:p w:rsidR="00D3603B" w:rsidRDefault="00D3603B" w:rsidP="001D699F">
      <w:pPr>
        <w:rPr>
          <w:rFonts w:hint="eastAsia"/>
        </w:rPr>
      </w:pPr>
    </w:p>
    <w:p w:rsidR="00F030B8" w:rsidRDefault="001D699F" w:rsidP="001D699F">
      <w:pPr>
        <w:rPr>
          <w:rFonts w:hint="eastAsia"/>
        </w:rPr>
      </w:pPr>
      <w:r>
        <w:rPr>
          <w:rFonts w:hint="eastAsia"/>
        </w:rPr>
        <w:t>■</w:t>
      </w:r>
      <w:r>
        <w:rPr>
          <w:rFonts w:hint="eastAsia"/>
        </w:rPr>
        <w:t xml:space="preserve"> </w:t>
      </w:r>
      <w:r>
        <w:rPr>
          <w:rFonts w:hint="eastAsia"/>
        </w:rPr>
        <w:t>アドボ</w:t>
      </w:r>
      <w:r>
        <w:rPr>
          <w:rFonts w:hint="eastAsia"/>
        </w:rPr>
        <w:t xml:space="preserve"> ADOBO</w:t>
      </w:r>
    </w:p>
    <w:p w:rsidR="000A175F" w:rsidRPr="000A175F" w:rsidRDefault="000A175F" w:rsidP="001D699F">
      <w:pPr>
        <w:rPr>
          <w:rFonts w:hint="eastAsia"/>
          <w:sz w:val="16"/>
          <w:szCs w:val="16"/>
        </w:rPr>
      </w:pPr>
      <w:r>
        <w:rPr>
          <w:rFonts w:ascii="Arial" w:hAnsi="Arial" w:cs="Arial"/>
          <w:noProof/>
        </w:rPr>
        <w:drawing>
          <wp:inline distT="0" distB="0" distL="0" distR="0">
            <wp:extent cx="1701902" cy="1371523"/>
            <wp:effectExtent l="19050" t="0" r="0" b="0"/>
            <wp:docPr id="2" name="図 7" descr="アド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アドボ"/>
                    <pic:cNvPicPr>
                      <a:picLocks noChangeAspect="1" noChangeArrowheads="1"/>
                    </pic:cNvPicPr>
                  </pic:nvPicPr>
                  <pic:blipFill>
                    <a:blip r:embed="rId13" cstate="print"/>
                    <a:srcRect/>
                    <a:stretch>
                      <a:fillRect/>
                    </a:stretch>
                  </pic:blipFill>
                  <pic:spPr bwMode="auto">
                    <a:xfrm>
                      <a:off x="0" y="0"/>
                      <a:ext cx="1705014" cy="1374031"/>
                    </a:xfrm>
                    <a:prstGeom prst="rect">
                      <a:avLst/>
                    </a:prstGeom>
                    <a:noFill/>
                    <a:ln w="9525">
                      <a:noFill/>
                      <a:miter lim="800000"/>
                      <a:headEnd/>
                      <a:tailEnd/>
                    </a:ln>
                  </pic:spPr>
                </pic:pic>
              </a:graphicData>
            </a:graphic>
          </wp:inline>
        </w:drawing>
      </w:r>
      <w:r w:rsidRPr="000A175F">
        <w:rPr>
          <w:rFonts w:hint="eastAsia"/>
          <w:sz w:val="16"/>
          <w:szCs w:val="16"/>
        </w:rPr>
        <w:t>アドボ</w:t>
      </w:r>
      <w:r w:rsidRPr="000A175F">
        <w:rPr>
          <w:rFonts w:hint="eastAsia"/>
          <w:sz w:val="16"/>
          <w:szCs w:val="16"/>
        </w:rPr>
        <w:t>:</w:t>
      </w:r>
      <w:r w:rsidRPr="000A175F">
        <w:rPr>
          <w:rFonts w:hint="eastAsia"/>
          <w:sz w:val="16"/>
          <w:szCs w:val="16"/>
        </w:rPr>
        <w:t>鶏、豚両方の肉からうまみが出ています</w:t>
      </w:r>
    </w:p>
    <w:p w:rsidR="001D699F" w:rsidRDefault="000A175F" w:rsidP="001D699F">
      <w:pPr>
        <w:rPr>
          <w:rFonts w:hint="eastAsia"/>
        </w:rPr>
      </w:pPr>
      <w:r>
        <w:rPr>
          <w:rFonts w:hint="eastAsia"/>
        </w:rPr>
        <w:t>肉を</w:t>
      </w:r>
      <w:r w:rsidR="001D699F">
        <w:rPr>
          <w:rFonts w:hint="eastAsia"/>
        </w:rPr>
        <w:t>甘辛く煮た料理です。</w:t>
      </w:r>
    </w:p>
    <w:p w:rsidR="001D699F" w:rsidRDefault="001D699F" w:rsidP="001D699F">
      <w:pPr>
        <w:rPr>
          <w:rFonts w:hint="eastAsia"/>
        </w:rPr>
      </w:pPr>
      <w:r>
        <w:rPr>
          <w:rFonts w:hint="eastAsia"/>
        </w:rPr>
        <w:t>肉は鶏肉、豚肉の両方、または一方を使用し、醤油、酢、ニンニク、胡椒などで漬け込みます。肉を取り出して焼いたあと漬け汁に戻し、柔らかくなるまで煮込みます。</w:t>
      </w:r>
    </w:p>
    <w:p w:rsidR="001D699F" w:rsidRDefault="001D699F" w:rsidP="001D699F">
      <w:pPr>
        <w:rPr>
          <w:rFonts w:hint="eastAsia"/>
        </w:rPr>
      </w:pPr>
      <w:r>
        <w:rPr>
          <w:rFonts w:hint="eastAsia"/>
        </w:rPr>
        <w:t>肉は酢漬けにしたことで非常に柔らかくなっており、また、複数の調味料の味が溶け合って奥深い味になっています。</w:t>
      </w:r>
    </w:p>
    <w:p w:rsidR="001D699F" w:rsidRDefault="001D699F" w:rsidP="001D699F"/>
    <w:p w:rsidR="001D699F" w:rsidRDefault="001D699F" w:rsidP="001D699F">
      <w:pPr>
        <w:rPr>
          <w:rFonts w:hint="eastAsia"/>
        </w:rPr>
      </w:pPr>
      <w:r>
        <w:rPr>
          <w:rFonts w:hint="eastAsia"/>
        </w:rPr>
        <w:lastRenderedPageBreak/>
        <w:t>アドボは酢漬けというスペインから伝わった料理方法です。もともとは醤油を使わなかったのですが、日本の食文化の影響で醤油を使うようになり、今日のような料理となりました。</w:t>
      </w:r>
    </w:p>
    <w:p w:rsidR="000A175F" w:rsidRDefault="000A175F" w:rsidP="001D699F">
      <w:pPr>
        <w:rPr>
          <w:rFonts w:hint="eastAsia"/>
        </w:rPr>
      </w:pPr>
    </w:p>
    <w:p w:rsidR="000A175F" w:rsidRDefault="000A175F" w:rsidP="001D699F">
      <w:pPr>
        <w:rPr>
          <w:rFonts w:hint="eastAsia"/>
        </w:rPr>
      </w:pPr>
    </w:p>
    <w:p w:rsidR="000A175F" w:rsidRDefault="000A175F" w:rsidP="001D699F">
      <w:pPr>
        <w:rPr>
          <w:rFonts w:hint="eastAsia"/>
        </w:rPr>
      </w:pPr>
    </w:p>
    <w:p w:rsidR="000A175F" w:rsidRDefault="000A175F" w:rsidP="001D699F">
      <w:pPr>
        <w:rPr>
          <w:rFonts w:hint="eastAsia"/>
        </w:rPr>
      </w:pPr>
    </w:p>
    <w:p w:rsidR="000A175F" w:rsidRDefault="000A175F" w:rsidP="001D699F">
      <w:pPr>
        <w:rPr>
          <w:rFonts w:hint="eastAsia"/>
        </w:rPr>
      </w:pPr>
    </w:p>
    <w:p w:rsidR="000A175F" w:rsidRDefault="000A175F" w:rsidP="001D699F">
      <w:pPr>
        <w:rPr>
          <w:rFonts w:hint="eastAsia"/>
        </w:rPr>
      </w:pPr>
      <w:r w:rsidRPr="000A175F">
        <w:rPr>
          <w:rFonts w:hint="eastAsia"/>
        </w:rPr>
        <w:t>■</w:t>
      </w:r>
      <w:r w:rsidRPr="000A175F">
        <w:rPr>
          <w:rFonts w:hint="eastAsia"/>
        </w:rPr>
        <w:t xml:space="preserve"> </w:t>
      </w:r>
      <w:r w:rsidRPr="000A175F">
        <w:rPr>
          <w:rFonts w:hint="eastAsia"/>
        </w:rPr>
        <w:t>シニガン（酸味スープ）</w:t>
      </w:r>
      <w:r w:rsidRPr="000A175F">
        <w:rPr>
          <w:rFonts w:hint="eastAsia"/>
        </w:rPr>
        <w:t xml:space="preserve"> SINIGANG</w:t>
      </w:r>
    </w:p>
    <w:p w:rsidR="000A175F" w:rsidRDefault="000A175F" w:rsidP="001D699F">
      <w:pPr>
        <w:rPr>
          <w:rFonts w:hint="eastAsia"/>
        </w:rPr>
      </w:pPr>
      <w:r>
        <w:rPr>
          <w:rFonts w:ascii="Arial" w:hAnsi="Arial" w:cs="Arial"/>
          <w:noProof/>
        </w:rPr>
        <w:drawing>
          <wp:inline distT="0" distB="0" distL="0" distR="0">
            <wp:extent cx="1711960" cy="1287780"/>
            <wp:effectExtent l="19050" t="0" r="2540" b="0"/>
            <wp:docPr id="10" name="図 10" descr="シニガ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シニガン"/>
                    <pic:cNvPicPr>
                      <a:picLocks noChangeAspect="1" noChangeArrowheads="1"/>
                    </pic:cNvPicPr>
                  </pic:nvPicPr>
                  <pic:blipFill>
                    <a:blip r:embed="rId14" cstate="print"/>
                    <a:srcRect/>
                    <a:stretch>
                      <a:fillRect/>
                    </a:stretch>
                  </pic:blipFill>
                  <pic:spPr bwMode="auto">
                    <a:xfrm>
                      <a:off x="0" y="0"/>
                      <a:ext cx="1711960" cy="1287780"/>
                    </a:xfrm>
                    <a:prstGeom prst="rect">
                      <a:avLst/>
                    </a:prstGeom>
                    <a:noFill/>
                    <a:ln w="9525">
                      <a:noFill/>
                      <a:miter lim="800000"/>
                      <a:headEnd/>
                      <a:tailEnd/>
                    </a:ln>
                  </pic:spPr>
                </pic:pic>
              </a:graphicData>
            </a:graphic>
          </wp:inline>
        </w:drawing>
      </w:r>
      <w:r w:rsidRPr="000A175F">
        <w:rPr>
          <w:rFonts w:hint="eastAsia"/>
          <w:sz w:val="16"/>
          <w:szCs w:val="16"/>
        </w:rPr>
        <w:t>シニガン・ナ・イスダ</w:t>
      </w:r>
      <w:r w:rsidRPr="000A175F">
        <w:rPr>
          <w:rFonts w:hint="eastAsia"/>
          <w:sz w:val="16"/>
          <w:szCs w:val="16"/>
        </w:rPr>
        <w:t>:</w:t>
      </w:r>
      <w:r w:rsidRPr="000A175F">
        <w:rPr>
          <w:rFonts w:hint="eastAsia"/>
          <w:sz w:val="16"/>
          <w:szCs w:val="16"/>
        </w:rPr>
        <w:t>魚のシニガンです</w:t>
      </w:r>
      <w:r w:rsidRPr="000A175F">
        <w:rPr>
          <w:rFonts w:hint="eastAsia"/>
        </w:rPr>
        <w:t>。</w:t>
      </w:r>
    </w:p>
    <w:p w:rsidR="000A175F" w:rsidRDefault="000A175F" w:rsidP="000A175F">
      <w:r>
        <w:rPr>
          <w:rFonts w:hint="eastAsia"/>
        </w:rPr>
        <w:t>魚介類または肉を具とした酸味のきいたスープです。酸味のもとはタマリンド。</w:t>
      </w:r>
    </w:p>
    <w:p w:rsidR="000A175F" w:rsidRDefault="000A175F" w:rsidP="000A175F">
      <w:pPr>
        <w:rPr>
          <w:rFonts w:hint="eastAsia"/>
        </w:rPr>
      </w:pPr>
      <w:r>
        <w:rPr>
          <w:rFonts w:hint="eastAsia"/>
        </w:rPr>
        <w:t>シニガンや後述のカレカレ、ティノーラなどのスープ料理、汁気の多い料理は、ご飯に混ぜて食べるのがフィリピン流。まずは汁をすくってご飯にかけ、そこに具をとってよく混ぜてから食べます。</w:t>
      </w:r>
    </w:p>
    <w:p w:rsidR="000A175F" w:rsidRDefault="000A175F" w:rsidP="000A175F">
      <w:pPr>
        <w:rPr>
          <w:rFonts w:hint="eastAsia"/>
        </w:rPr>
      </w:pPr>
    </w:p>
    <w:p w:rsidR="000A175F" w:rsidRDefault="000A175F" w:rsidP="000A175F">
      <w:pPr>
        <w:rPr>
          <w:rFonts w:hint="eastAsia"/>
        </w:rPr>
      </w:pPr>
    </w:p>
    <w:p w:rsidR="000A175F" w:rsidRDefault="000A175F" w:rsidP="000A175F">
      <w:pPr>
        <w:rPr>
          <w:rFonts w:hint="eastAsia"/>
        </w:rPr>
      </w:pPr>
    </w:p>
    <w:p w:rsidR="000A175F" w:rsidRDefault="000A175F" w:rsidP="000A175F"/>
    <w:p w:rsidR="000A175F" w:rsidRDefault="000A175F" w:rsidP="000A175F">
      <w:r>
        <w:rPr>
          <w:rFonts w:hint="eastAsia"/>
        </w:rPr>
        <w:t>■</w:t>
      </w:r>
      <w:r>
        <w:rPr>
          <w:rFonts w:hint="eastAsia"/>
        </w:rPr>
        <w:t xml:space="preserve"> </w:t>
      </w:r>
      <w:r>
        <w:rPr>
          <w:rFonts w:hint="eastAsia"/>
        </w:rPr>
        <w:t>カレカレ（ピーナッツソース煮）</w:t>
      </w:r>
      <w:r>
        <w:rPr>
          <w:rFonts w:hint="eastAsia"/>
        </w:rPr>
        <w:t xml:space="preserve"> KARE </w:t>
      </w:r>
      <w:proofErr w:type="spellStart"/>
      <w:r>
        <w:rPr>
          <w:rFonts w:hint="eastAsia"/>
        </w:rPr>
        <w:t>KARE</w:t>
      </w:r>
      <w:proofErr w:type="spellEnd"/>
      <w:r>
        <w:rPr>
          <w:rFonts w:hint="eastAsia"/>
        </w:rPr>
        <w:t xml:space="preserve">  </w:t>
      </w:r>
    </w:p>
    <w:p w:rsidR="000A175F" w:rsidRDefault="000A175F" w:rsidP="000A175F">
      <w:pPr>
        <w:rPr>
          <w:rFonts w:hint="eastAsia"/>
        </w:rPr>
      </w:pPr>
      <w:r>
        <w:rPr>
          <w:rFonts w:ascii="Arial" w:hAnsi="Arial" w:cs="Arial"/>
          <w:noProof/>
        </w:rPr>
        <w:drawing>
          <wp:inline distT="0" distB="0" distL="0" distR="0">
            <wp:extent cx="1711960" cy="1287780"/>
            <wp:effectExtent l="19050" t="0" r="2540" b="0"/>
            <wp:docPr id="13" name="図 13" descr="カレカ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カレカレ"/>
                    <pic:cNvPicPr>
                      <a:picLocks noChangeAspect="1" noChangeArrowheads="1"/>
                    </pic:cNvPicPr>
                  </pic:nvPicPr>
                  <pic:blipFill>
                    <a:blip r:embed="rId15" cstate="print"/>
                    <a:srcRect/>
                    <a:stretch>
                      <a:fillRect/>
                    </a:stretch>
                  </pic:blipFill>
                  <pic:spPr bwMode="auto">
                    <a:xfrm>
                      <a:off x="0" y="0"/>
                      <a:ext cx="1711960" cy="1287780"/>
                    </a:xfrm>
                    <a:prstGeom prst="rect">
                      <a:avLst/>
                    </a:prstGeom>
                    <a:noFill/>
                    <a:ln w="9525">
                      <a:noFill/>
                      <a:miter lim="800000"/>
                      <a:headEnd/>
                      <a:tailEnd/>
                    </a:ln>
                  </pic:spPr>
                </pic:pic>
              </a:graphicData>
            </a:graphic>
          </wp:inline>
        </w:drawing>
      </w:r>
      <w:r w:rsidRPr="000A175F">
        <w:rPr>
          <w:rFonts w:hint="eastAsia"/>
          <w:sz w:val="16"/>
          <w:szCs w:val="16"/>
        </w:rPr>
        <w:t xml:space="preserve"> </w:t>
      </w:r>
      <w:r w:rsidRPr="000A175F">
        <w:rPr>
          <w:rFonts w:hint="eastAsia"/>
          <w:sz w:val="16"/>
          <w:szCs w:val="16"/>
        </w:rPr>
        <w:t>カレカレ</w:t>
      </w:r>
      <w:r w:rsidRPr="000A175F">
        <w:rPr>
          <w:rFonts w:hint="eastAsia"/>
          <w:sz w:val="16"/>
          <w:szCs w:val="16"/>
        </w:rPr>
        <w:t>:</w:t>
      </w:r>
      <w:r w:rsidRPr="000A175F">
        <w:rPr>
          <w:rFonts w:hint="eastAsia"/>
          <w:sz w:val="16"/>
          <w:szCs w:val="16"/>
        </w:rPr>
        <w:t>右上にあるのはアミのバゴオン</w:t>
      </w:r>
      <w:r>
        <w:rPr>
          <w:rFonts w:hint="eastAsia"/>
        </w:rPr>
        <w:t>。</w:t>
      </w:r>
      <w:r>
        <w:rPr>
          <w:rFonts w:hint="eastAsia"/>
        </w:rPr>
        <w:t xml:space="preserve">  </w:t>
      </w:r>
    </w:p>
    <w:p w:rsidR="000A175F" w:rsidRDefault="000A175F" w:rsidP="000A175F">
      <w:pPr>
        <w:ind w:firstLineChars="100" w:firstLine="210"/>
        <w:rPr>
          <w:rFonts w:hint="eastAsia"/>
        </w:rPr>
      </w:pPr>
      <w:r>
        <w:rPr>
          <w:rFonts w:hint="eastAsia"/>
        </w:rPr>
        <w:t>肉と野菜をピーナッツソースで煮込んだ料理。マイルドな味わい。</w:t>
      </w:r>
    </w:p>
    <w:p w:rsidR="000A175F" w:rsidRDefault="000A175F" w:rsidP="000A175F">
      <w:pPr>
        <w:rPr>
          <w:rFonts w:hint="eastAsia"/>
        </w:rPr>
      </w:pPr>
      <w:r>
        <w:rPr>
          <w:rFonts w:hint="eastAsia"/>
        </w:rPr>
        <w:t>カレカレには一般的にオックステール（牛の尾）が使われますが、豚のほほ肉、鶏肉、野菜だけのものもあります。</w:t>
      </w:r>
    </w:p>
    <w:p w:rsidR="000A175F" w:rsidRDefault="000A175F" w:rsidP="000A175F">
      <w:pPr>
        <w:rPr>
          <w:rFonts w:hint="eastAsia"/>
        </w:rPr>
      </w:pPr>
      <w:r>
        <w:rPr>
          <w:rFonts w:hint="eastAsia"/>
        </w:rPr>
        <w:t>アミのバゴーン（塩辛）を加えていただくのがおいしいです。</w:t>
      </w:r>
    </w:p>
    <w:p w:rsidR="000A175F" w:rsidRDefault="000A175F" w:rsidP="000A175F">
      <w:pPr>
        <w:rPr>
          <w:rFonts w:hint="eastAsia"/>
        </w:rPr>
      </w:pPr>
      <w:r>
        <w:rPr>
          <w:rFonts w:hint="eastAsia"/>
        </w:rPr>
        <w:t>名前や見た目はカレーにそっくりですが、辛くないし味も異なります。</w:t>
      </w:r>
    </w:p>
    <w:p w:rsidR="000A175F" w:rsidRDefault="000A175F" w:rsidP="000A175F">
      <w:r>
        <w:t xml:space="preserve"> </w:t>
      </w:r>
    </w:p>
    <w:p w:rsidR="000A175F" w:rsidRDefault="000A175F" w:rsidP="000A175F"/>
    <w:p w:rsidR="000A175F" w:rsidRDefault="000A175F" w:rsidP="000A175F">
      <w:pPr>
        <w:rPr>
          <w:rFonts w:hint="eastAsia"/>
        </w:rPr>
      </w:pPr>
    </w:p>
    <w:p w:rsidR="000A175F" w:rsidRDefault="000A175F" w:rsidP="000A175F">
      <w:pPr>
        <w:rPr>
          <w:rFonts w:hint="eastAsia"/>
        </w:rPr>
      </w:pPr>
    </w:p>
    <w:p w:rsidR="000A175F" w:rsidRDefault="000A175F" w:rsidP="000A175F">
      <w:pPr>
        <w:rPr>
          <w:rFonts w:hint="eastAsia"/>
        </w:rPr>
      </w:pPr>
    </w:p>
    <w:p w:rsidR="000A175F" w:rsidRDefault="000A175F" w:rsidP="000A175F">
      <w:pPr>
        <w:rPr>
          <w:rFonts w:hint="eastAsia"/>
        </w:rPr>
      </w:pPr>
    </w:p>
    <w:p w:rsidR="000A175F" w:rsidRDefault="000A175F" w:rsidP="000A175F">
      <w:pPr>
        <w:rPr>
          <w:rFonts w:hint="eastAsia"/>
        </w:rPr>
      </w:pPr>
    </w:p>
    <w:p w:rsidR="000A175F" w:rsidRDefault="000A175F" w:rsidP="000A175F">
      <w:pPr>
        <w:rPr>
          <w:rFonts w:hint="eastAsia"/>
        </w:rPr>
      </w:pPr>
      <w:r w:rsidRPr="000A175F">
        <w:rPr>
          <w:rFonts w:hint="eastAsia"/>
        </w:rPr>
        <w:t>ティノーラ（チキンスープ）</w:t>
      </w:r>
      <w:r w:rsidRPr="000A175F">
        <w:rPr>
          <w:rFonts w:hint="eastAsia"/>
        </w:rPr>
        <w:t xml:space="preserve"> TINOLA</w:t>
      </w:r>
    </w:p>
    <w:p w:rsidR="000A175F" w:rsidRDefault="000A175F" w:rsidP="000A175F">
      <w:pPr>
        <w:rPr>
          <w:rFonts w:hint="eastAsia"/>
        </w:rPr>
      </w:pPr>
    </w:p>
    <w:p w:rsidR="000A175F" w:rsidRDefault="000A175F" w:rsidP="000A175F">
      <w:pPr>
        <w:rPr>
          <w:rFonts w:hint="eastAsia"/>
          <w:sz w:val="16"/>
          <w:szCs w:val="16"/>
        </w:rPr>
      </w:pPr>
      <w:r>
        <w:rPr>
          <w:rFonts w:ascii="Arial" w:hAnsi="Arial" w:cs="Arial"/>
          <w:noProof/>
        </w:rPr>
        <w:drawing>
          <wp:inline distT="0" distB="0" distL="0" distR="0">
            <wp:extent cx="1711960" cy="1287780"/>
            <wp:effectExtent l="19050" t="0" r="2540" b="0"/>
            <wp:docPr id="19" name="図 19" descr="ティノー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ティノーラ"/>
                    <pic:cNvPicPr>
                      <a:picLocks noChangeAspect="1" noChangeArrowheads="1"/>
                    </pic:cNvPicPr>
                  </pic:nvPicPr>
                  <pic:blipFill>
                    <a:blip r:embed="rId16" cstate="print"/>
                    <a:srcRect/>
                    <a:stretch>
                      <a:fillRect/>
                    </a:stretch>
                  </pic:blipFill>
                  <pic:spPr bwMode="auto">
                    <a:xfrm>
                      <a:off x="0" y="0"/>
                      <a:ext cx="1711960" cy="1287780"/>
                    </a:xfrm>
                    <a:prstGeom prst="rect">
                      <a:avLst/>
                    </a:prstGeom>
                    <a:noFill/>
                    <a:ln w="9525">
                      <a:noFill/>
                      <a:miter lim="800000"/>
                      <a:headEnd/>
                      <a:tailEnd/>
                    </a:ln>
                  </pic:spPr>
                </pic:pic>
              </a:graphicData>
            </a:graphic>
          </wp:inline>
        </w:drawing>
      </w:r>
      <w:r w:rsidRPr="000A175F">
        <w:rPr>
          <w:rFonts w:hint="eastAsia"/>
          <w:sz w:val="16"/>
          <w:szCs w:val="16"/>
        </w:rPr>
        <w:t>ティノーラ・スペシャル</w:t>
      </w:r>
      <w:r w:rsidRPr="000A175F">
        <w:rPr>
          <w:rFonts w:hint="eastAsia"/>
          <w:sz w:val="16"/>
          <w:szCs w:val="16"/>
        </w:rPr>
        <w:t>:</w:t>
      </w:r>
      <w:r w:rsidRPr="000A175F">
        <w:rPr>
          <w:rFonts w:hint="eastAsia"/>
          <w:sz w:val="16"/>
          <w:szCs w:val="16"/>
        </w:rPr>
        <w:t>地鶏と青パパイヤで作ったティノーラ。</w:t>
      </w:r>
    </w:p>
    <w:p w:rsidR="000A175F" w:rsidRPr="000A175F" w:rsidRDefault="000A175F" w:rsidP="000A175F">
      <w:pPr>
        <w:rPr>
          <w:rFonts w:hint="eastAsia"/>
          <w:szCs w:val="21"/>
        </w:rPr>
      </w:pPr>
      <w:r w:rsidRPr="000A175F">
        <w:rPr>
          <w:rFonts w:hint="eastAsia"/>
          <w:szCs w:val="21"/>
        </w:rPr>
        <w:t>鶏肉を煮込んだスープ。</w:t>
      </w:r>
    </w:p>
    <w:p w:rsidR="000A175F" w:rsidRPr="000A175F" w:rsidRDefault="000A175F" w:rsidP="000A175F">
      <w:pPr>
        <w:rPr>
          <w:rFonts w:hint="eastAsia"/>
          <w:szCs w:val="21"/>
        </w:rPr>
      </w:pPr>
      <w:r w:rsidRPr="000A175F">
        <w:rPr>
          <w:rFonts w:hint="eastAsia"/>
          <w:szCs w:val="21"/>
        </w:rPr>
        <w:t>ニンニク、たまねぎを油で炒め、香りが出てきたら鶏肉を入れてさらに炒めます。そこに水、塩を投入して柔らかくなるまで煮込み、仕上げにホースラディッシュなどの野菜を入れて再び煮込んで完成です。</w:t>
      </w:r>
    </w:p>
    <w:p w:rsidR="000A175F" w:rsidRPr="000A175F" w:rsidRDefault="000A175F" w:rsidP="000A175F">
      <w:pPr>
        <w:rPr>
          <w:szCs w:val="21"/>
        </w:rPr>
      </w:pPr>
    </w:p>
    <w:p w:rsidR="000A175F" w:rsidRPr="000A175F" w:rsidRDefault="000A175F" w:rsidP="000A175F">
      <w:pPr>
        <w:rPr>
          <w:rFonts w:hint="eastAsia"/>
          <w:szCs w:val="21"/>
        </w:rPr>
      </w:pPr>
      <w:r w:rsidRPr="000A175F">
        <w:rPr>
          <w:rFonts w:hint="eastAsia"/>
          <w:szCs w:val="21"/>
        </w:rPr>
        <w:t>地鶏と青パパイヤの入ったティノーラは特に美味。私の任地では「ティノーラ・スペシャル」と呼ばれています。</w:t>
      </w:r>
    </w:p>
    <w:p w:rsidR="000A175F" w:rsidRPr="000A175F" w:rsidRDefault="000A175F" w:rsidP="000A175F">
      <w:pPr>
        <w:rPr>
          <w:szCs w:val="21"/>
        </w:rPr>
      </w:pPr>
      <w:r w:rsidRPr="000A175F">
        <w:rPr>
          <w:rFonts w:hint="eastAsia"/>
          <w:szCs w:val="21"/>
        </w:rPr>
        <w:t>フィリピン人が「このティノーラは地鶏を使っているのか？」と聞くくらい、地鶏を使ったティノーラはうまいのです。</w:t>
      </w:r>
    </w:p>
    <w:sectPr w:rsidR="000A175F" w:rsidRPr="000A175F" w:rsidSect="009E53C1">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E23" w:rsidRDefault="007F6E23" w:rsidP="0054247C">
      <w:r>
        <w:separator/>
      </w:r>
    </w:p>
  </w:endnote>
  <w:endnote w:type="continuationSeparator" w:id="0">
    <w:p w:rsidR="007F6E23" w:rsidRDefault="007F6E23" w:rsidP="0054247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566"/>
      <w:docPartObj>
        <w:docPartGallery w:val="Page Numbers (Bottom of Page)"/>
        <w:docPartUnique/>
      </w:docPartObj>
    </w:sdtPr>
    <w:sdtContent>
      <w:p w:rsidR="000E56DD" w:rsidRDefault="00DC35B5">
        <w:pPr>
          <w:pStyle w:val="a5"/>
          <w:jc w:val="center"/>
        </w:pPr>
        <w:fldSimple w:instr=" PAGE   \* MERGEFORMAT ">
          <w:r w:rsidR="00D3603B" w:rsidRPr="00D3603B">
            <w:rPr>
              <w:noProof/>
              <w:lang w:val="ja-JP"/>
            </w:rPr>
            <w:t>3</w:t>
          </w:r>
        </w:fldSimple>
      </w:p>
    </w:sdtContent>
  </w:sdt>
  <w:p w:rsidR="0054247C" w:rsidRDefault="005424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E23" w:rsidRDefault="007F6E23" w:rsidP="0054247C">
      <w:r>
        <w:separator/>
      </w:r>
    </w:p>
  </w:footnote>
  <w:footnote w:type="continuationSeparator" w:id="0">
    <w:p w:rsidR="007F6E23" w:rsidRDefault="007F6E23" w:rsidP="005424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0B8"/>
    <w:rsid w:val="000A175F"/>
    <w:rsid w:val="000A3DED"/>
    <w:rsid w:val="000E56DD"/>
    <w:rsid w:val="001507D1"/>
    <w:rsid w:val="001D699F"/>
    <w:rsid w:val="002C03F2"/>
    <w:rsid w:val="004A4B18"/>
    <w:rsid w:val="0054247C"/>
    <w:rsid w:val="006158F1"/>
    <w:rsid w:val="00797C90"/>
    <w:rsid w:val="007F6E23"/>
    <w:rsid w:val="0080750E"/>
    <w:rsid w:val="009E53C1"/>
    <w:rsid w:val="00D3603B"/>
    <w:rsid w:val="00DC35B5"/>
    <w:rsid w:val="00EA68F7"/>
    <w:rsid w:val="00ED33AF"/>
    <w:rsid w:val="00F030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247C"/>
    <w:pPr>
      <w:tabs>
        <w:tab w:val="center" w:pos="4252"/>
        <w:tab w:val="right" w:pos="8504"/>
      </w:tabs>
      <w:snapToGrid w:val="0"/>
    </w:pPr>
  </w:style>
  <w:style w:type="character" w:customStyle="1" w:styleId="a4">
    <w:name w:val="ヘッダー (文字)"/>
    <w:basedOn w:val="a0"/>
    <w:link w:val="a3"/>
    <w:uiPriority w:val="99"/>
    <w:semiHidden/>
    <w:rsid w:val="0054247C"/>
  </w:style>
  <w:style w:type="paragraph" w:styleId="a5">
    <w:name w:val="footer"/>
    <w:basedOn w:val="a"/>
    <w:link w:val="a6"/>
    <w:uiPriority w:val="99"/>
    <w:unhideWhenUsed/>
    <w:rsid w:val="0054247C"/>
    <w:pPr>
      <w:tabs>
        <w:tab w:val="center" w:pos="4252"/>
        <w:tab w:val="right" w:pos="8504"/>
      </w:tabs>
      <w:snapToGrid w:val="0"/>
    </w:pPr>
  </w:style>
  <w:style w:type="character" w:customStyle="1" w:styleId="a6">
    <w:name w:val="フッター (文字)"/>
    <w:basedOn w:val="a0"/>
    <w:link w:val="a5"/>
    <w:uiPriority w:val="99"/>
    <w:rsid w:val="0054247C"/>
  </w:style>
  <w:style w:type="paragraph" w:styleId="a7">
    <w:name w:val="Balloon Text"/>
    <w:basedOn w:val="a"/>
    <w:link w:val="a8"/>
    <w:uiPriority w:val="99"/>
    <w:semiHidden/>
    <w:unhideWhenUsed/>
    <w:rsid w:val="00EA68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68F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wikipedia.org/wiki/%E3%83%95%E3%82%A1%E3%82%A4%E3%83%AB:Flag_of_the_Philippines.svg"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a.wikipedia.org/wiki/%E3%83%95%E3%82%A1%E3%82%A4%E3%83%AB:Manny_Pacquiao_in_Siliman.jpg"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a.wikipedia.org/wiki/%E3%83%95%E3%82%A1%E3%82%A4%E3%83%AB:Coat_of_Arms_of_the_Philippines.svg"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5DDD-FD57-4D5D-8FDA-4FDE20B5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KICS10</dc:creator>
  <cp:lastModifiedBy>KICS10</cp:lastModifiedBy>
  <cp:revision>9</cp:revision>
  <dcterms:created xsi:type="dcterms:W3CDTF">2012-06-19T23:56:00Z</dcterms:created>
  <dcterms:modified xsi:type="dcterms:W3CDTF">2012-06-26T04:11:00Z</dcterms:modified>
</cp:coreProperties>
</file>